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F2" w:rsidRDefault="001E23F2" w:rsidP="001E23F2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1E23F2" w:rsidRDefault="001E23F2" w:rsidP="001E23F2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1E23F2" w:rsidRDefault="001E23F2" w:rsidP="001E23F2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1E23F2" w:rsidRDefault="001E23F2" w:rsidP="001E23F2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1E23F2" w:rsidRDefault="001E23F2" w:rsidP="001E23F2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1E23F2" w:rsidRDefault="001E23F2" w:rsidP="001E23F2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1E23F2" w:rsidRDefault="001E23F2" w:rsidP="001E23F2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1E23F2" w:rsidRDefault="001E23F2" w:rsidP="001E23F2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1E23F2" w:rsidRDefault="001E23F2" w:rsidP="001E23F2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1B4666" w:rsidRPr="001B4666" w:rsidRDefault="001E23F2" w:rsidP="00650ADD">
      <w:pPr>
        <w:spacing w:after="240" w:line="240" w:lineRule="auto"/>
        <w:ind w:left="28"/>
        <w:jc w:val="both"/>
        <w:rPr>
          <w:rFonts w:ascii="Tahoma" w:eastAsiaTheme="minorHAnsi" w:hAnsi="Tahoma" w:cstheme="minorBidi"/>
          <w:b/>
          <w:bCs/>
          <w:color w:val="000000"/>
          <w:kern w:val="0"/>
          <w:sz w:val="20"/>
          <w:szCs w:val="20"/>
          <w:lang w:eastAsia="en-US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bookmarkStart w:id="0" w:name="_Hlk63411713"/>
      <w:r w:rsidR="00650AD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APERTA PER L'AFFIDAMENTO DEI </w:t>
      </w:r>
      <w:r w:rsidR="00650ADD">
        <w:rPr>
          <w:rFonts w:ascii="Tahoma" w:hAnsi="Tahoma" w:cs="Tahoma"/>
          <w:b/>
          <w:iCs/>
          <w:sz w:val="20"/>
          <w:szCs w:val="20"/>
        </w:rPr>
        <w:t xml:space="preserve">LAVORI DI AMPLIAMENTO DEL CENTRO SPORTIVO </w:t>
      </w:r>
      <w:bookmarkStart w:id="1" w:name="_GoBack"/>
      <w:bookmarkEnd w:id="1"/>
      <w:r w:rsidR="00650ADD">
        <w:rPr>
          <w:rFonts w:ascii="Tahoma" w:hAnsi="Tahoma" w:cs="Tahoma"/>
          <w:b/>
          <w:iCs/>
          <w:sz w:val="20"/>
          <w:szCs w:val="20"/>
        </w:rPr>
        <w:t xml:space="preserve">RUGBY E CALCIO DI GOSSOLENGO, CUP B33E18000000009, CIG </w:t>
      </w:r>
      <w:r w:rsidR="008B0B89" w:rsidRPr="008B0B89">
        <w:rPr>
          <w:rFonts w:ascii="Tahoma" w:hAnsi="Tahoma" w:cs="Tahoma"/>
          <w:b/>
          <w:iCs/>
          <w:sz w:val="20"/>
          <w:szCs w:val="20"/>
        </w:rPr>
        <w:t>8832720F1D</w:t>
      </w:r>
      <w:r w:rsidR="00650ADD">
        <w:rPr>
          <w:rFonts w:ascii="Tahoma" w:hAnsi="Tahoma" w:cs="Tahoma"/>
          <w:b/>
          <w:iCs/>
          <w:sz w:val="20"/>
          <w:szCs w:val="20"/>
        </w:rPr>
        <w:t>.</w:t>
      </w:r>
    </w:p>
    <w:bookmarkEnd w:id="0"/>
    <w:p w:rsidR="001E23F2" w:rsidRDefault="001E23F2" w:rsidP="001E23F2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1E23F2" w:rsidTr="00B92FC6">
        <w:trPr>
          <w:trHeight w:val="455"/>
        </w:trPr>
        <w:tc>
          <w:tcPr>
            <w:tcW w:w="1412" w:type="dxa"/>
            <w:gridSpan w:val="3"/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E23F2" w:rsidTr="00B92FC6">
        <w:trPr>
          <w:trHeight w:val="292"/>
        </w:trPr>
        <w:tc>
          <w:tcPr>
            <w:tcW w:w="845" w:type="dxa"/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E23F2" w:rsidTr="00B92FC6">
        <w:trPr>
          <w:trHeight w:val="468"/>
        </w:trPr>
        <w:tc>
          <w:tcPr>
            <w:tcW w:w="1412" w:type="dxa"/>
            <w:gridSpan w:val="3"/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1E23F2" w:rsidRDefault="001E23F2" w:rsidP="00B92F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E23F2" w:rsidTr="00B92FC6">
        <w:trPr>
          <w:trHeight w:val="455"/>
        </w:trPr>
        <w:tc>
          <w:tcPr>
            <w:tcW w:w="1412" w:type="dxa"/>
            <w:gridSpan w:val="3"/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E23F2" w:rsidTr="00B92FC6">
        <w:trPr>
          <w:trHeight w:val="455"/>
        </w:trPr>
        <w:tc>
          <w:tcPr>
            <w:tcW w:w="1412" w:type="dxa"/>
            <w:gridSpan w:val="3"/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E23F2" w:rsidTr="00B92FC6">
        <w:trPr>
          <w:trHeight w:val="455"/>
        </w:trPr>
        <w:tc>
          <w:tcPr>
            <w:tcW w:w="1824" w:type="dxa"/>
            <w:gridSpan w:val="5"/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1E23F2" w:rsidRDefault="001E23F2" w:rsidP="00B92F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E23F2" w:rsidTr="00B92FC6">
        <w:trPr>
          <w:trHeight w:val="455"/>
        </w:trPr>
        <w:tc>
          <w:tcPr>
            <w:tcW w:w="1954" w:type="dxa"/>
            <w:gridSpan w:val="6"/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1E23F2" w:rsidRDefault="001E23F2" w:rsidP="00B92F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E23F2" w:rsidTr="00B92FC6">
        <w:trPr>
          <w:trHeight w:val="455"/>
        </w:trPr>
        <w:tc>
          <w:tcPr>
            <w:tcW w:w="1551" w:type="dxa"/>
            <w:gridSpan w:val="4"/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E23F2" w:rsidTr="00B92FC6">
        <w:trPr>
          <w:trHeight w:val="426"/>
        </w:trPr>
        <w:tc>
          <w:tcPr>
            <w:tcW w:w="1121" w:type="dxa"/>
            <w:gridSpan w:val="2"/>
            <w:hideMark/>
          </w:tcPr>
          <w:p w:rsidR="001E23F2" w:rsidRDefault="001E23F2" w:rsidP="00B92F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23F2" w:rsidRDefault="001E23F2" w:rsidP="00B92F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1E23F2" w:rsidRDefault="001E23F2" w:rsidP="001E23F2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1E23F2" w:rsidRDefault="001E23F2" w:rsidP="001E23F2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1E23F2" w:rsidRDefault="001E23F2" w:rsidP="001E23F2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1E23F2" w:rsidRDefault="001E23F2" w:rsidP="001E23F2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1E23F2" w:rsidRDefault="001E23F2" w:rsidP="001E23F2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:rsidR="001E23F2" w:rsidRDefault="001E23F2" w:rsidP="001E23F2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1B4666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Gossolengo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</w:t>
      </w:r>
    </w:p>
    <w:p w:rsidR="001E23F2" w:rsidRDefault="001E23F2" w:rsidP="001E23F2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1E23F2" w:rsidRDefault="001E23F2" w:rsidP="001E23F2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 w:rsidRPr="00076851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di non presentarsi in qualità di ausiliaria per altro concorrente alla gara in oggetto e di non parteciparvi in proprio o come associata o consorziata di altro concorrente.</w:t>
      </w:r>
    </w:p>
    <w:p w:rsidR="002F6F5C" w:rsidRDefault="002F6F5C"/>
    <w:sectPr w:rsidR="002F6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F2"/>
    <w:rsid w:val="001B4666"/>
    <w:rsid w:val="001E23F2"/>
    <w:rsid w:val="00231B16"/>
    <w:rsid w:val="002F6F5C"/>
    <w:rsid w:val="00650ADD"/>
    <w:rsid w:val="008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E122"/>
  <w15:chartTrackingRefBased/>
  <w15:docId w15:val="{A70DE5E3-8E7C-4384-9D3E-C2430A87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3F2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E23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6</cp:revision>
  <dcterms:created xsi:type="dcterms:W3CDTF">2021-06-28T12:48:00Z</dcterms:created>
  <dcterms:modified xsi:type="dcterms:W3CDTF">2021-07-20T10:19:00Z</dcterms:modified>
</cp:coreProperties>
</file>